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EC" w:rsidRPr="00F02E4E" w:rsidRDefault="00775877" w:rsidP="00F02E4E">
      <w:pPr>
        <w:ind w:left="0" w:firstLine="284"/>
        <w:rPr>
          <w:rFonts w:ascii="Times New Roman" w:hAnsi="Times New Roman" w:cs="Times New Roman"/>
          <w:b/>
          <w:color w:val="141823"/>
          <w:sz w:val="24"/>
          <w:szCs w:val="24"/>
        </w:rPr>
      </w:pPr>
      <w:r w:rsidRPr="00F02E4E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Мацкевич Владимир Образование и невежество</w:t>
      </w:r>
    </w:p>
    <w:p w:rsidR="000D7FEC" w:rsidRPr="00F02E4E" w:rsidRDefault="00775877" w:rsidP="00F02E4E">
      <w:pPr>
        <w:ind w:left="0" w:firstLine="284"/>
        <w:jc w:val="both"/>
        <w:rPr>
          <w:rFonts w:ascii="Times New Roman" w:hAnsi="Times New Roman" w:cs="Times New Roman"/>
          <w:color w:val="141823"/>
          <w:sz w:val="24"/>
          <w:szCs w:val="24"/>
        </w:rPr>
      </w:pP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Маленького ребенка никто не называют невежественным. Дикаря тоже. Невежество это то, что пр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и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суще </w:t>
      </w:r>
      <w:r w:rsidR="0095435F"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образованным людям</w:t>
      </w:r>
      <w:proofErr w:type="gramStart"/>
      <w:r w:rsidR="0095435F"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.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. </w:t>
      </w:r>
      <w:proofErr w:type="gramEnd"/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Они годами учатся, или их годами учат, а в результате получается невеж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е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ство.</w:t>
      </w:r>
      <w:r w:rsidRPr="00F02E4E">
        <w:rPr>
          <w:rStyle w:val="apple-converted-space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 </w:t>
      </w:r>
    </w:p>
    <w:p w:rsidR="000D7FEC" w:rsidRPr="00F02E4E" w:rsidRDefault="00775877" w:rsidP="00F02E4E">
      <w:pPr>
        <w:ind w:left="0" w:firstLine="284"/>
        <w:jc w:val="both"/>
        <w:rPr>
          <w:rFonts w:ascii="Times New Roman" w:hAnsi="Times New Roman" w:cs="Times New Roman"/>
          <w:color w:val="141823"/>
          <w:sz w:val="24"/>
          <w:szCs w:val="24"/>
        </w:rPr>
      </w:pPr>
      <w:proofErr w:type="spellStart"/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Многознание</w:t>
      </w:r>
      <w:proofErr w:type="spellEnd"/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уму не научает, это еще Гераклит знал и объявил на весь мир. И все, так или иначе, с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е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годня это знают. Даже самые плохие (невежественные, если уж называть вещи своими именами) учит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е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ля сегодня повтор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я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ют на разные лады ставшие банальными </w:t>
      </w:r>
      <w:proofErr w:type="spellStart"/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речёвки</w:t>
      </w:r>
      <w:proofErr w:type="spellEnd"/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: «Мы учим не знаниям, а умению самостоятельно добывать знания!», «Мы учим детей думать!»</w:t>
      </w:r>
    </w:p>
    <w:p w:rsidR="000D7FEC" w:rsidRPr="00F02E4E" w:rsidRDefault="00775877" w:rsidP="00F02E4E">
      <w:pPr>
        <w:ind w:left="0" w:firstLine="284"/>
        <w:jc w:val="both"/>
        <w:rPr>
          <w:rFonts w:ascii="Times New Roman" w:hAnsi="Times New Roman" w:cs="Times New Roman"/>
          <w:color w:val="141823"/>
          <w:sz w:val="24"/>
          <w:szCs w:val="24"/>
        </w:rPr>
      </w:pP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Говорить они это говорят, но сами понятия не имеют, ни о том, как добывать знания, ни о том, что такое мышление, ни, самое ужасное, о том, что они вообще делают.</w:t>
      </w:r>
      <w:r w:rsidRPr="00F02E4E">
        <w:rPr>
          <w:rStyle w:val="apple-converted-space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 </w:t>
      </w:r>
    </w:p>
    <w:p w:rsidR="000D7FEC" w:rsidRPr="00F02E4E" w:rsidRDefault="00775877" w:rsidP="00F02E4E">
      <w:pPr>
        <w:ind w:left="0" w:firstLine="284"/>
        <w:jc w:val="both"/>
        <w:rPr>
          <w:rFonts w:ascii="Times New Roman" w:hAnsi="Times New Roman" w:cs="Times New Roman"/>
          <w:color w:val="141823"/>
          <w:sz w:val="24"/>
          <w:szCs w:val="24"/>
        </w:rPr>
      </w:pP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И вот мы имеем невежественное поколение с дипломами о высшем образовании, с кандидатскими и докторскими степенями. Иногда эти невежественные люди числятся интеллектуалами, учат других. Они порой становятся эрудитами, очень много знают. Но ума, как не было, так и нет. Даже будучи напичканными всевозможными знаниями, они не воспринимают никакого нового знания, которое не выучили в </w:t>
      </w:r>
      <w:proofErr w:type="spellStart"/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импринтинговый</w:t>
      </w:r>
      <w:proofErr w:type="spellEnd"/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период, зато то, что усво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е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но, как импринтинг, становится железобетонным убеждением, которое никаким динамитом критики не возьмешь.</w:t>
      </w:r>
    </w:p>
    <w:p w:rsidR="000D7FEC" w:rsidRPr="00F02E4E" w:rsidRDefault="00775877" w:rsidP="00F02E4E">
      <w:pPr>
        <w:ind w:left="0" w:firstLine="284"/>
        <w:jc w:val="both"/>
        <w:rPr>
          <w:rFonts w:ascii="Times New Roman" w:hAnsi="Times New Roman" w:cs="Times New Roman"/>
          <w:color w:val="141823"/>
          <w:sz w:val="24"/>
          <w:szCs w:val="24"/>
        </w:rPr>
      </w:pP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Много выученных слов, знание модных тем, трендовых слоганов делает их высказывания и тексты похожими </w:t>
      </w:r>
      <w:proofErr w:type="gramStart"/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на</w:t>
      </w:r>
      <w:proofErr w:type="gramEnd"/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нормальные. Так же как многие тексты из области </w:t>
      </w:r>
      <w:proofErr w:type="spellStart"/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паранауки</w:t>
      </w:r>
      <w:proofErr w:type="spellEnd"/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, эзотерики, оккультизма в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ы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глядят похожими </w:t>
      </w:r>
      <w:proofErr w:type="gramStart"/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на</w:t>
      </w:r>
      <w:proofErr w:type="gramEnd"/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разумные. Пох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о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жими на разумные, но совершенно не разумными.</w:t>
      </w:r>
      <w:r w:rsidRPr="00F02E4E">
        <w:rPr>
          <w:rStyle w:val="apple-converted-space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 </w:t>
      </w:r>
    </w:p>
    <w:p w:rsidR="000D7FEC" w:rsidRPr="00F02E4E" w:rsidRDefault="00775877" w:rsidP="00F02E4E">
      <w:pPr>
        <w:ind w:left="0" w:firstLine="284"/>
        <w:jc w:val="both"/>
        <w:rPr>
          <w:rFonts w:ascii="Times New Roman" w:hAnsi="Times New Roman" w:cs="Times New Roman"/>
          <w:color w:val="141823"/>
          <w:sz w:val="24"/>
          <w:szCs w:val="24"/>
        </w:rPr>
      </w:pP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И слова бессильны в этом случае. Возврат к разумности от резонерствующего невежества лежит где-то глу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б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же слов.</w:t>
      </w:r>
      <w:r w:rsidRPr="00F02E4E">
        <w:rPr>
          <w:rStyle w:val="apple-converted-space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 </w:t>
      </w:r>
    </w:p>
    <w:p w:rsidR="000D7FEC" w:rsidRPr="00F02E4E" w:rsidRDefault="00775877" w:rsidP="00F02E4E">
      <w:pPr>
        <w:ind w:left="0" w:firstLine="284"/>
        <w:jc w:val="both"/>
        <w:rPr>
          <w:rFonts w:ascii="Times New Roman" w:hAnsi="Times New Roman" w:cs="Times New Roman"/>
          <w:color w:val="141823"/>
          <w:sz w:val="24"/>
          <w:szCs w:val="24"/>
        </w:rPr>
      </w:pP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Различие между </w:t>
      </w:r>
      <w:proofErr w:type="spellStart"/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паранаукой</w:t>
      </w:r>
      <w:proofErr w:type="spellEnd"/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и наукой, между формально правильным нагромождением слов без смысла и содержания и содержательным высказыванием лежит на уровне категорий. Категории не имеют собственного онтологического содерж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а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ния. Их содержательность формальна, она определяется уместностью и своевременностью употребления в контексте и рамках суждения, текста, работы. Так уместно выражение: «Налево поедешь, попадешь в Швецию, а направо – в Финляндию», и если сво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е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временно это сказать, можно кому-то облегчить путь, т.е. это полезное высказывание и знание. Но, если чуть-чуть изменить это высказывание, например, «Швеция расположена левее Финляндии», то оно ст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а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новится глупым.</w:t>
      </w:r>
      <w:r w:rsidRPr="00F02E4E">
        <w:rPr>
          <w:rStyle w:val="apple-converted-space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 </w:t>
      </w:r>
    </w:p>
    <w:p w:rsidR="000D7FEC" w:rsidRPr="00F02E4E" w:rsidRDefault="00775877" w:rsidP="00F02E4E">
      <w:pPr>
        <w:ind w:left="0" w:firstLine="284"/>
        <w:jc w:val="both"/>
        <w:rPr>
          <w:rFonts w:ascii="Times New Roman" w:hAnsi="Times New Roman" w:cs="Times New Roman"/>
          <w:color w:val="141823"/>
          <w:sz w:val="24"/>
          <w:szCs w:val="24"/>
        </w:rPr>
      </w:pPr>
      <w:proofErr w:type="gramStart"/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Категории одновременно и относительны (как право-лево), и абсолютны в силу </w:t>
      </w:r>
      <w:proofErr w:type="spellStart"/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КАТЕГОРИчности</w:t>
      </w:r>
      <w:proofErr w:type="spellEnd"/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своей.</w:t>
      </w:r>
      <w:proofErr w:type="gramEnd"/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Категории на своем месте и в свое время точны и незыблемы в своем значении. Но нужно пон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и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мать, чувствовать, или хотя бы знать это место, и это время. Нужно уметь ставить категории на свое м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е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сто в высказывании, успеть попадать ими в нужное время в процессе коммуникации и мышления. Вставленные на свое место категории пусты или глупы, преждевременно или с опозданием привлече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н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ные в мысль или в разговор тоже.</w:t>
      </w:r>
      <w:r w:rsidRPr="00F02E4E">
        <w:rPr>
          <w:rStyle w:val="apple-converted-space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 </w:t>
      </w:r>
    </w:p>
    <w:p w:rsidR="000D7FEC" w:rsidRPr="00F02E4E" w:rsidRDefault="00775877" w:rsidP="00F02E4E">
      <w:pPr>
        <w:ind w:left="0" w:firstLine="284"/>
        <w:jc w:val="both"/>
        <w:rPr>
          <w:rFonts w:ascii="Times New Roman" w:hAnsi="Times New Roman" w:cs="Times New Roman"/>
          <w:color w:val="141823"/>
          <w:sz w:val="24"/>
          <w:szCs w:val="24"/>
        </w:rPr>
      </w:pP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Извлеченные из </w:t>
      </w:r>
      <w:bookmarkStart w:id="0" w:name="_GoBack"/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п</w:t>
      </w:r>
      <w:bookmarkEnd w:id="0"/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роцесса мышления понятия и высказывания, которым учат в школах и вузах, от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о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рванные от контекста, взятые вне рамок, выученные наизусть являются фундаментом современного невежества. И трансл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я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цией этого невежества занимаются сегодня школы и вузы в большинстве стран мира.</w:t>
      </w:r>
      <w:r w:rsidRPr="00F02E4E">
        <w:rPr>
          <w:rStyle w:val="apple-converted-space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 </w:t>
      </w:r>
    </w:p>
    <w:p w:rsidR="000D7FEC" w:rsidRPr="00F02E4E" w:rsidRDefault="00775877" w:rsidP="00F02E4E">
      <w:pPr>
        <w:ind w:left="0" w:firstLine="284"/>
        <w:jc w:val="both"/>
        <w:rPr>
          <w:rFonts w:ascii="Times New Roman" w:hAnsi="Times New Roman" w:cs="Times New Roman"/>
          <w:color w:val="141823"/>
          <w:sz w:val="24"/>
          <w:szCs w:val="24"/>
        </w:rPr>
      </w:pP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Настоящее образование это не </w:t>
      </w:r>
      <w:proofErr w:type="spellStart"/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многознание</w:t>
      </w:r>
      <w:proofErr w:type="spellEnd"/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, не выученные слова и выражения, не длинные тексты в художественной или квазинаучной форме! Настоящее образование это навык ставить понятия и катег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о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рии на свои места в рассуждении, употреблять их не рано, и не поздно, а в нужный момент. Настоящее образование это чувство уместности и своевременности, чу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в</w:t>
      </w:r>
      <w:r w:rsidRPr="00F02E4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ство или вкус.</w:t>
      </w:r>
      <w:r w:rsidRPr="00F02E4E">
        <w:rPr>
          <w:rStyle w:val="apple-converted-space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 </w:t>
      </w:r>
    </w:p>
    <w:p w:rsidR="00F02E4E" w:rsidRPr="00F02E4E" w:rsidRDefault="00F02E4E" w:rsidP="00F02E4E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E4E">
        <w:rPr>
          <w:rFonts w:ascii="Times New Roman" w:hAnsi="Times New Roman" w:cs="Times New Roman"/>
          <w:sz w:val="24"/>
          <w:szCs w:val="24"/>
        </w:rPr>
        <w:t>В наше время даже невежественные люди могут много знать,  но невежество и необразованность практич</w:t>
      </w:r>
      <w:r w:rsidRPr="00F02E4E">
        <w:rPr>
          <w:rFonts w:ascii="Times New Roman" w:hAnsi="Times New Roman" w:cs="Times New Roman"/>
          <w:sz w:val="24"/>
          <w:szCs w:val="24"/>
        </w:rPr>
        <w:t>е</w:t>
      </w:r>
      <w:r w:rsidRPr="00F02E4E">
        <w:rPr>
          <w:rFonts w:ascii="Times New Roman" w:hAnsi="Times New Roman" w:cs="Times New Roman"/>
          <w:sz w:val="24"/>
          <w:szCs w:val="24"/>
        </w:rPr>
        <w:t xml:space="preserve">ски невозможно скрыть. Достаточно произнести несколько фраз, и необразованность сразу же видна. </w:t>
      </w:r>
    </w:p>
    <w:p w:rsidR="00F02E4E" w:rsidRPr="00F02E4E" w:rsidRDefault="00F02E4E" w:rsidP="00F02E4E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E4E">
        <w:rPr>
          <w:rFonts w:ascii="Times New Roman" w:hAnsi="Times New Roman" w:cs="Times New Roman"/>
          <w:sz w:val="24"/>
          <w:szCs w:val="24"/>
        </w:rPr>
        <w:t xml:space="preserve">Образованный человек многого не знает, но знает об этом. </w:t>
      </w:r>
    </w:p>
    <w:p w:rsidR="00F02E4E" w:rsidRPr="00F02E4E" w:rsidRDefault="00F02E4E" w:rsidP="00F02E4E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E4E">
        <w:rPr>
          <w:rFonts w:ascii="Times New Roman" w:hAnsi="Times New Roman" w:cs="Times New Roman"/>
          <w:sz w:val="24"/>
          <w:szCs w:val="24"/>
        </w:rPr>
        <w:t xml:space="preserve">Невежественный же человек принимает свою осведомленность и свой скудный жизненный опыт за полноту знания о мире. И </w:t>
      </w:r>
      <w:proofErr w:type="gramStart"/>
      <w:r w:rsidRPr="00F02E4E">
        <w:rPr>
          <w:rFonts w:ascii="Times New Roman" w:hAnsi="Times New Roman" w:cs="Times New Roman"/>
          <w:sz w:val="24"/>
          <w:szCs w:val="24"/>
        </w:rPr>
        <w:t>исходя из этой "полноты" строит</w:t>
      </w:r>
      <w:proofErr w:type="gramEnd"/>
      <w:r w:rsidRPr="00F02E4E">
        <w:rPr>
          <w:rFonts w:ascii="Times New Roman" w:hAnsi="Times New Roman" w:cs="Times New Roman"/>
          <w:sz w:val="24"/>
          <w:szCs w:val="24"/>
        </w:rPr>
        <w:t xml:space="preserve"> суждения. Эти суждения нелепы.</w:t>
      </w:r>
    </w:p>
    <w:p w:rsidR="00F02E4E" w:rsidRPr="00F02E4E" w:rsidRDefault="00F02E4E" w:rsidP="00F02E4E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E4E">
        <w:rPr>
          <w:rFonts w:ascii="Times New Roman" w:hAnsi="Times New Roman" w:cs="Times New Roman"/>
          <w:sz w:val="24"/>
          <w:szCs w:val="24"/>
        </w:rPr>
        <w:t xml:space="preserve">Однако нелепость этих суждений видна только </w:t>
      </w:r>
      <w:proofErr w:type="gramStart"/>
      <w:r w:rsidRPr="00F02E4E">
        <w:rPr>
          <w:rFonts w:ascii="Times New Roman" w:hAnsi="Times New Roman" w:cs="Times New Roman"/>
          <w:sz w:val="24"/>
          <w:szCs w:val="24"/>
        </w:rPr>
        <w:t>образованному</w:t>
      </w:r>
      <w:proofErr w:type="gramEnd"/>
      <w:r w:rsidRPr="00F02E4E">
        <w:rPr>
          <w:rFonts w:ascii="Times New Roman" w:hAnsi="Times New Roman" w:cs="Times New Roman"/>
          <w:sz w:val="24"/>
          <w:szCs w:val="24"/>
        </w:rPr>
        <w:t>. А поскольку в эпоху массового вы</w:t>
      </w:r>
      <w:r w:rsidRPr="00F02E4E">
        <w:rPr>
          <w:rFonts w:ascii="Times New Roman" w:hAnsi="Times New Roman" w:cs="Times New Roman"/>
          <w:sz w:val="24"/>
          <w:szCs w:val="24"/>
        </w:rPr>
        <w:t>с</w:t>
      </w:r>
      <w:r w:rsidRPr="00F02E4E">
        <w:rPr>
          <w:rFonts w:ascii="Times New Roman" w:hAnsi="Times New Roman" w:cs="Times New Roman"/>
          <w:sz w:val="24"/>
          <w:szCs w:val="24"/>
        </w:rPr>
        <w:t>шего обр</w:t>
      </w:r>
      <w:r w:rsidRPr="00F02E4E">
        <w:rPr>
          <w:rFonts w:ascii="Times New Roman" w:hAnsi="Times New Roman" w:cs="Times New Roman"/>
          <w:sz w:val="24"/>
          <w:szCs w:val="24"/>
        </w:rPr>
        <w:t>а</w:t>
      </w:r>
      <w:r w:rsidRPr="00F02E4E">
        <w:rPr>
          <w:rFonts w:ascii="Times New Roman" w:hAnsi="Times New Roman" w:cs="Times New Roman"/>
          <w:sz w:val="24"/>
          <w:szCs w:val="24"/>
        </w:rPr>
        <w:t xml:space="preserve">зования </w:t>
      </w:r>
      <w:proofErr w:type="gramStart"/>
      <w:r w:rsidRPr="00F02E4E">
        <w:rPr>
          <w:rFonts w:ascii="Times New Roman" w:hAnsi="Times New Roman" w:cs="Times New Roman"/>
          <w:sz w:val="24"/>
          <w:szCs w:val="24"/>
        </w:rPr>
        <w:t>образованных</w:t>
      </w:r>
      <w:proofErr w:type="gramEnd"/>
      <w:r w:rsidRPr="00F02E4E">
        <w:rPr>
          <w:rFonts w:ascii="Times New Roman" w:hAnsi="Times New Roman" w:cs="Times New Roman"/>
          <w:sz w:val="24"/>
          <w:szCs w:val="24"/>
        </w:rPr>
        <w:t xml:space="preserve"> становится все меньше, невежественным ничего не угрожает. Впрочем, они и не чувств</w:t>
      </w:r>
      <w:r w:rsidRPr="00F02E4E">
        <w:rPr>
          <w:rFonts w:ascii="Times New Roman" w:hAnsi="Times New Roman" w:cs="Times New Roman"/>
          <w:sz w:val="24"/>
          <w:szCs w:val="24"/>
        </w:rPr>
        <w:t>у</w:t>
      </w:r>
      <w:r w:rsidRPr="00F02E4E">
        <w:rPr>
          <w:rFonts w:ascii="Times New Roman" w:hAnsi="Times New Roman" w:cs="Times New Roman"/>
          <w:sz w:val="24"/>
          <w:szCs w:val="24"/>
        </w:rPr>
        <w:t xml:space="preserve">ют никакой угрозы. Они в большинстве и правят миром. </w:t>
      </w:r>
    </w:p>
    <w:sectPr w:rsidR="00F02E4E" w:rsidRPr="00F02E4E" w:rsidSect="007758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77"/>
    <w:rsid w:val="000D7FEC"/>
    <w:rsid w:val="00167823"/>
    <w:rsid w:val="005E7F2D"/>
    <w:rsid w:val="00623319"/>
    <w:rsid w:val="00681D1A"/>
    <w:rsid w:val="00775877"/>
    <w:rsid w:val="007C0CDD"/>
    <w:rsid w:val="008A21E5"/>
    <w:rsid w:val="0095435F"/>
    <w:rsid w:val="00BC5F7F"/>
    <w:rsid w:val="00F02E4E"/>
    <w:rsid w:val="00F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5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Михайлович Андруховець</dc:creator>
  <cp:lastModifiedBy>Петро Михайлович Андруховець</cp:lastModifiedBy>
  <cp:revision>2</cp:revision>
  <cp:lastPrinted>2014-09-19T13:54:00Z</cp:lastPrinted>
  <dcterms:created xsi:type="dcterms:W3CDTF">2014-09-24T13:07:00Z</dcterms:created>
  <dcterms:modified xsi:type="dcterms:W3CDTF">2014-09-24T13:07:00Z</dcterms:modified>
</cp:coreProperties>
</file>